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0F4" w:rsidRDefault="000560F4" w:rsidP="000560F4">
      <w:pPr>
        <w:rPr>
          <w:rFonts w:ascii="Times New Roman" w:hAnsi="Times New Roman" w:cs="Times New Roman"/>
          <w:sz w:val="28"/>
          <w:szCs w:val="28"/>
        </w:rPr>
      </w:pPr>
      <w:r w:rsidRPr="000560F4">
        <w:rPr>
          <w:rFonts w:ascii="Times New Roman" w:hAnsi="Times New Roman" w:cs="Times New Roman"/>
          <w:color w:val="FF0000"/>
          <w:sz w:val="28"/>
          <w:szCs w:val="28"/>
        </w:rPr>
        <w:t xml:space="preserve">Приоритетная задача государственной политики в области дошкольного образования – реализация права каждого ребенка на качественное образование. </w:t>
      </w:r>
      <w:r w:rsidRPr="000560F4">
        <w:rPr>
          <w:rFonts w:ascii="Times New Roman" w:hAnsi="Times New Roman" w:cs="Times New Roman"/>
          <w:sz w:val="28"/>
          <w:szCs w:val="28"/>
        </w:rPr>
        <w:t xml:space="preserve">Развитие вариативных форм дошкольного образования направлено на повышение его доступности и охвата, создание благоприятных условий для детей разных возрастных групп в получении воспитания, обучения, образования, присмотра и ухода, обеспечение равных стартовых возможностей при поступлении в школу. </w:t>
      </w:r>
    </w:p>
    <w:p w:rsidR="000560F4" w:rsidRDefault="000560F4" w:rsidP="000560F4">
      <w:pPr>
        <w:rPr>
          <w:rFonts w:ascii="Times New Roman" w:hAnsi="Times New Roman" w:cs="Times New Roman"/>
          <w:sz w:val="28"/>
          <w:szCs w:val="28"/>
        </w:rPr>
      </w:pPr>
      <w:r w:rsidRPr="000560F4">
        <w:rPr>
          <w:rFonts w:ascii="Times New Roman" w:hAnsi="Times New Roman" w:cs="Times New Roman"/>
          <w:sz w:val="28"/>
          <w:szCs w:val="28"/>
        </w:rPr>
        <w:t>В настоящее время на смену классической форме дошкольного образования (детский сад</w:t>
      </w:r>
      <w:r w:rsidRPr="000560F4">
        <w:rPr>
          <w:rFonts w:ascii="Times New Roman" w:hAnsi="Times New Roman" w:cs="Times New Roman"/>
          <w:sz w:val="28"/>
          <w:szCs w:val="28"/>
        </w:rPr>
        <w:t xml:space="preserve"> п</w:t>
      </w:r>
      <w:r w:rsidRPr="000560F4">
        <w:rPr>
          <w:rFonts w:ascii="Times New Roman" w:hAnsi="Times New Roman" w:cs="Times New Roman"/>
          <w:sz w:val="28"/>
          <w:szCs w:val="28"/>
        </w:rPr>
        <w:t>олного дня) пришли вариативные – с различными режимами пребывания в группах. Они рассчитаны как на здоровых детей, так и на детей с ограниченными возможностями здоровья и особыми образовательными потребностями.</w:t>
      </w:r>
    </w:p>
    <w:p w:rsidR="000560F4" w:rsidRDefault="000560F4" w:rsidP="000560F4">
      <w:pPr>
        <w:rPr>
          <w:rFonts w:ascii="Times New Roman" w:hAnsi="Times New Roman" w:cs="Times New Roman"/>
          <w:sz w:val="28"/>
          <w:szCs w:val="28"/>
        </w:rPr>
      </w:pPr>
      <w:r w:rsidRPr="000560F4">
        <w:rPr>
          <w:rFonts w:ascii="Times New Roman" w:hAnsi="Times New Roman" w:cs="Times New Roman"/>
          <w:sz w:val="28"/>
          <w:szCs w:val="28"/>
        </w:rPr>
        <w:t xml:space="preserve">Вариативные формы дошкольного образования включают группы для детей раннего возраста, группы по присмотру и уходу за детьми, семейные группы, группы круглосуточного и кратковременного пребывания, группы комбинированной, компенсирующей и оздоровительной направленности. </w:t>
      </w:r>
    </w:p>
    <w:p w:rsidR="000560F4" w:rsidRDefault="000560F4" w:rsidP="000560F4">
      <w:pPr>
        <w:rPr>
          <w:rFonts w:ascii="Times New Roman" w:hAnsi="Times New Roman" w:cs="Times New Roman"/>
          <w:sz w:val="28"/>
          <w:szCs w:val="28"/>
        </w:rPr>
      </w:pPr>
      <w:r w:rsidRPr="000560F4">
        <w:rPr>
          <w:rFonts w:ascii="Times New Roman" w:hAnsi="Times New Roman" w:cs="Times New Roman"/>
          <w:sz w:val="28"/>
          <w:szCs w:val="28"/>
        </w:rPr>
        <w:t>Группы для детей раннего и дошкольного возраста организуются с целью обеспечения их всестороннего развития, социализации в коллективе сверстников и взрослых. На основе современных методов использования совместной игровой деятельности ведется подготовка детей младшего возраста к поступлению в дошкольную организацию, а старшего дошкольного возраста – к обучению в 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0F4" w:rsidRDefault="000560F4" w:rsidP="000560F4">
      <w:pPr>
        <w:rPr>
          <w:rFonts w:ascii="Times New Roman" w:hAnsi="Times New Roman" w:cs="Times New Roman"/>
          <w:sz w:val="28"/>
          <w:szCs w:val="28"/>
        </w:rPr>
      </w:pPr>
      <w:r w:rsidRPr="000560F4">
        <w:rPr>
          <w:rFonts w:ascii="Times New Roman" w:hAnsi="Times New Roman" w:cs="Times New Roman"/>
          <w:sz w:val="28"/>
          <w:szCs w:val="28"/>
        </w:rPr>
        <w:t xml:space="preserve">В группах комбинированной направленности осуществляется совместное образование здоровых детей и детей с ограниченными возможностями здоровья. Реализуется образовательная программа инклюзивного обучения, сформированная с учетом особенностей психофизического развития </w:t>
      </w:r>
      <w:proofErr w:type="gramStart"/>
      <w:r w:rsidRPr="000560F4">
        <w:rPr>
          <w:rFonts w:ascii="Times New Roman" w:hAnsi="Times New Roman" w:cs="Times New Roman"/>
          <w:sz w:val="28"/>
          <w:szCs w:val="28"/>
        </w:rPr>
        <w:t>и  индивидуальных</w:t>
      </w:r>
      <w:proofErr w:type="gramEnd"/>
      <w:r w:rsidRPr="000560F4">
        <w:rPr>
          <w:rFonts w:ascii="Times New Roman" w:hAnsi="Times New Roman" w:cs="Times New Roman"/>
          <w:sz w:val="28"/>
          <w:szCs w:val="28"/>
        </w:rPr>
        <w:t xml:space="preserve"> возможностей детей, обеспечивающая коррекцию нарушений развития.</w:t>
      </w:r>
      <w:r w:rsidRPr="00056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0F4" w:rsidRDefault="000560F4" w:rsidP="000560F4">
      <w:pPr>
        <w:rPr>
          <w:rFonts w:ascii="Times New Roman" w:hAnsi="Times New Roman" w:cs="Times New Roman"/>
          <w:sz w:val="28"/>
          <w:szCs w:val="28"/>
        </w:rPr>
      </w:pPr>
      <w:r w:rsidRPr="000560F4">
        <w:rPr>
          <w:rFonts w:ascii="Times New Roman" w:hAnsi="Times New Roman" w:cs="Times New Roman"/>
          <w:sz w:val="28"/>
          <w:szCs w:val="28"/>
        </w:rPr>
        <w:t xml:space="preserve">В группах компенсирующей направленности ведется работа по социальной адаптации детей с ограниченными возможностями здоровья </w:t>
      </w:r>
      <w:r w:rsidRPr="000560F4">
        <w:rPr>
          <w:rFonts w:ascii="Times New Roman" w:hAnsi="Times New Roman" w:cs="Times New Roman"/>
          <w:sz w:val="28"/>
          <w:szCs w:val="28"/>
        </w:rPr>
        <w:t>и особыми</w:t>
      </w:r>
      <w:r w:rsidRPr="000560F4">
        <w:rPr>
          <w:rFonts w:ascii="Times New Roman" w:hAnsi="Times New Roman" w:cs="Times New Roman"/>
          <w:sz w:val="28"/>
          <w:szCs w:val="28"/>
        </w:rPr>
        <w:t xml:space="preserve"> образовательными потребностями, их воспитанию и обучению, оказывается консультативно-методическая поддержка родителям. </w:t>
      </w:r>
    </w:p>
    <w:p w:rsidR="000560F4" w:rsidRDefault="000560F4" w:rsidP="000560F4">
      <w:pPr>
        <w:rPr>
          <w:rFonts w:ascii="Times New Roman" w:hAnsi="Times New Roman" w:cs="Times New Roman"/>
          <w:sz w:val="28"/>
          <w:szCs w:val="28"/>
        </w:rPr>
      </w:pPr>
      <w:r w:rsidRPr="000560F4">
        <w:rPr>
          <w:rFonts w:ascii="Times New Roman" w:hAnsi="Times New Roman" w:cs="Times New Roman"/>
          <w:sz w:val="28"/>
          <w:szCs w:val="28"/>
        </w:rPr>
        <w:t xml:space="preserve"> Группы оздоровительной направленности создаются для детей с туберкулезной интоксикацией, часто болеющих и других категорий детей, нуждающихся в длительном лечении и проведении комплекса специальных лечебно-оздоровительных мероприятий. </w:t>
      </w:r>
    </w:p>
    <w:p w:rsidR="000560F4" w:rsidRDefault="000560F4" w:rsidP="000560F4">
      <w:pPr>
        <w:rPr>
          <w:rFonts w:ascii="Times New Roman" w:hAnsi="Times New Roman" w:cs="Times New Roman"/>
          <w:sz w:val="28"/>
          <w:szCs w:val="28"/>
        </w:rPr>
      </w:pPr>
      <w:r w:rsidRPr="000560F4">
        <w:rPr>
          <w:rFonts w:ascii="Times New Roman" w:hAnsi="Times New Roman" w:cs="Times New Roman"/>
          <w:sz w:val="28"/>
          <w:szCs w:val="28"/>
        </w:rPr>
        <w:t xml:space="preserve">Семейные дошкольные группы, рассчитанные на детей разных возрастов, могут осуществлять деятельность как по присмотру и уходу за детьми, так и по реализации образовательных программ. </w:t>
      </w:r>
    </w:p>
    <w:p w:rsidR="007702AE" w:rsidRPr="000560F4" w:rsidRDefault="000560F4" w:rsidP="000560F4">
      <w:pPr>
        <w:rPr>
          <w:rFonts w:ascii="Times New Roman" w:hAnsi="Times New Roman" w:cs="Times New Roman"/>
          <w:sz w:val="28"/>
          <w:szCs w:val="28"/>
        </w:rPr>
      </w:pPr>
      <w:r w:rsidRPr="000560F4">
        <w:rPr>
          <w:rFonts w:ascii="Times New Roman" w:hAnsi="Times New Roman" w:cs="Times New Roman"/>
          <w:sz w:val="28"/>
          <w:szCs w:val="28"/>
        </w:rPr>
        <w:lastRenderedPageBreak/>
        <w:t xml:space="preserve"> Группы круглосуточного пребывания детей создаются на базе дошкольных образовательных организаций с целью удовлетворения запросов родителей, оказан</w:t>
      </w:r>
      <w:bookmarkStart w:id="0" w:name="_GoBack"/>
      <w:bookmarkEnd w:id="0"/>
      <w:r w:rsidRPr="000560F4">
        <w:rPr>
          <w:rFonts w:ascii="Times New Roman" w:hAnsi="Times New Roman" w:cs="Times New Roman"/>
          <w:sz w:val="28"/>
          <w:szCs w:val="28"/>
        </w:rPr>
        <w:t xml:space="preserve">ия помощи в воспитании и обучении, организации присмотра и ухода. </w:t>
      </w:r>
    </w:p>
    <w:sectPr w:rsidR="007702AE" w:rsidRPr="000560F4" w:rsidSect="000560F4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0F4"/>
    <w:rsid w:val="000560F4"/>
    <w:rsid w:val="007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E1AAB"/>
  <w15:chartTrackingRefBased/>
  <w15:docId w15:val="{84E571F1-3EC8-4107-B17D-3B48470C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1</cp:revision>
  <dcterms:created xsi:type="dcterms:W3CDTF">2023-05-25T07:38:00Z</dcterms:created>
  <dcterms:modified xsi:type="dcterms:W3CDTF">2023-05-25T07:51:00Z</dcterms:modified>
</cp:coreProperties>
</file>